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922" w:rsidRDefault="009C3922" w:rsidP="009C3922">
      <w:pPr>
        <w:pStyle w:val="ConsNonformat"/>
        <w:widowControl/>
        <w:tabs>
          <w:tab w:val="left" w:pos="426"/>
        </w:tabs>
        <w:autoSpaceDE/>
        <w:adjustRightInd/>
        <w:ind w:left="-284" w:right="-242" w:firstLine="284"/>
        <w:rPr>
          <w:rFonts w:ascii="Times New Roman" w:hAnsi="Times New Roman" w:cs="Times New Roman"/>
        </w:rPr>
      </w:pPr>
    </w:p>
    <w:p w:rsidR="009C3922" w:rsidRDefault="009C3922" w:rsidP="009C3922"/>
    <w:p w:rsidR="009C3922" w:rsidRDefault="009C3922" w:rsidP="009C3922">
      <w:pPr>
        <w:pStyle w:val="1"/>
        <w:jc w:val="center"/>
      </w:pPr>
      <w:r>
        <w:t>ПОЯСНИТЕЛЬНАЯ ЗАПИСКА</w:t>
      </w:r>
    </w:p>
    <w:p w:rsidR="009C3922" w:rsidRDefault="009C3922" w:rsidP="009A5514"/>
    <w:p w:rsidR="007C2033" w:rsidRPr="00073D98" w:rsidRDefault="009A2FF0" w:rsidP="009B2B6E">
      <w:pPr>
        <w:pStyle w:val="4"/>
        <w:spacing w:before="0"/>
        <w:jc w:val="center"/>
      </w:pPr>
      <w:r>
        <w:t xml:space="preserve">к </w:t>
      </w:r>
      <w:r w:rsidR="009C3922" w:rsidRPr="00073D98">
        <w:t>проекту</w:t>
      </w:r>
      <w:r w:rsidR="00B3284C">
        <w:t xml:space="preserve"> </w:t>
      </w:r>
      <w:r w:rsidR="00A97C09" w:rsidRPr="00073D98">
        <w:t>постановления</w:t>
      </w:r>
      <w:r w:rsidR="00AB45F1" w:rsidRPr="00073D98">
        <w:t xml:space="preserve"> </w:t>
      </w:r>
      <w:proofErr w:type="gramStart"/>
      <w:r w:rsidR="00D11151">
        <w:t>Правительства</w:t>
      </w:r>
      <w:r w:rsidR="00AC3882" w:rsidRPr="00073D98">
        <w:t xml:space="preserve"> </w:t>
      </w:r>
      <w:r w:rsidR="009B2B6E">
        <w:t xml:space="preserve"> </w:t>
      </w:r>
      <w:r w:rsidR="00AC3882" w:rsidRPr="00073D98">
        <w:t>Смоленской</w:t>
      </w:r>
      <w:proofErr w:type="gramEnd"/>
      <w:r w:rsidR="00F8394F">
        <w:t xml:space="preserve"> </w:t>
      </w:r>
      <w:r w:rsidR="00DC6F95" w:rsidRPr="00073D98">
        <w:t>о</w:t>
      </w:r>
      <w:r w:rsidR="00AC3882" w:rsidRPr="00073D98">
        <w:t xml:space="preserve">бласти </w:t>
      </w:r>
      <w:r w:rsidR="009B2B6E">
        <w:t xml:space="preserve"> </w:t>
      </w:r>
      <w:r w:rsidR="00871630" w:rsidRPr="00073D98">
        <w:t>«</w:t>
      </w:r>
      <w:r w:rsidR="007F71BF">
        <w:t>О</w:t>
      </w:r>
      <w:r w:rsidR="004D1B10">
        <w:t>б</w:t>
      </w:r>
      <w:r w:rsidR="007F71BF">
        <w:t xml:space="preserve"> </w:t>
      </w:r>
      <w:r w:rsidR="004D1B10">
        <w:t>утверждении Территориальной программы</w:t>
      </w:r>
      <w:r w:rsidR="007F71BF">
        <w:t xml:space="preserve"> государственных гарантий </w:t>
      </w:r>
      <w:r w:rsidR="007804D1">
        <w:t xml:space="preserve">бесплатного </w:t>
      </w:r>
      <w:r w:rsidR="007F71BF">
        <w:t xml:space="preserve">оказания гражданам </w:t>
      </w:r>
      <w:r w:rsidR="00E63ACE">
        <w:t>медицинской помощи на 20</w:t>
      </w:r>
      <w:r w:rsidR="00AB173D">
        <w:t>2</w:t>
      </w:r>
      <w:r w:rsidR="00751319">
        <w:t>6</w:t>
      </w:r>
      <w:r w:rsidR="007F71BF">
        <w:t xml:space="preserve"> год</w:t>
      </w:r>
      <w:r w:rsidR="00B36400">
        <w:t xml:space="preserve"> и на плановый период 20</w:t>
      </w:r>
      <w:r w:rsidR="00B36400" w:rsidRPr="00B36400">
        <w:t>2</w:t>
      </w:r>
      <w:r w:rsidR="00751319">
        <w:t>7</w:t>
      </w:r>
      <w:r w:rsidR="004F2032">
        <w:t xml:space="preserve"> и 20</w:t>
      </w:r>
      <w:r w:rsidR="00AB173D">
        <w:t>2</w:t>
      </w:r>
      <w:r w:rsidR="00751319">
        <w:t>8</w:t>
      </w:r>
      <w:r w:rsidR="000E450D">
        <w:t xml:space="preserve"> годов</w:t>
      </w:r>
      <w:r w:rsidR="00DB3F5E" w:rsidRPr="00073D98">
        <w:t>»</w:t>
      </w:r>
    </w:p>
    <w:p w:rsidR="007C2033" w:rsidRDefault="007C2033" w:rsidP="009B2B6E">
      <w:pPr>
        <w:jc w:val="center"/>
        <w:rPr>
          <w:b/>
          <w:bCs/>
          <w:sz w:val="28"/>
        </w:rPr>
      </w:pPr>
    </w:p>
    <w:p w:rsidR="00D64E27" w:rsidRPr="008928A4" w:rsidRDefault="00D64E27" w:rsidP="00AE3799">
      <w:pPr>
        <w:jc w:val="center"/>
        <w:rPr>
          <w:b/>
          <w:bCs/>
          <w:sz w:val="28"/>
        </w:rPr>
      </w:pPr>
    </w:p>
    <w:p w:rsidR="00AB4C3E" w:rsidRDefault="00BD3C99" w:rsidP="00BD3C99">
      <w:pPr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B444A6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</w:t>
      </w:r>
      <w:r w:rsidR="00D11151">
        <w:rPr>
          <w:sz w:val="28"/>
          <w:szCs w:val="28"/>
        </w:rPr>
        <w:t>Правительства</w:t>
      </w:r>
      <w:r w:rsidR="00AC3882">
        <w:rPr>
          <w:sz w:val="28"/>
          <w:szCs w:val="28"/>
        </w:rPr>
        <w:t xml:space="preserve"> Смоленской области </w:t>
      </w:r>
      <w:r w:rsidRPr="00871630">
        <w:rPr>
          <w:bCs/>
          <w:sz w:val="28"/>
          <w:szCs w:val="28"/>
        </w:rPr>
        <w:t>«</w:t>
      </w:r>
      <w:r w:rsidR="001B0EC8">
        <w:rPr>
          <w:bCs/>
          <w:sz w:val="28"/>
          <w:szCs w:val="28"/>
        </w:rPr>
        <w:t>О</w:t>
      </w:r>
      <w:r w:rsidR="004D1B10">
        <w:rPr>
          <w:bCs/>
          <w:sz w:val="28"/>
          <w:szCs w:val="28"/>
        </w:rPr>
        <w:t>б</w:t>
      </w:r>
      <w:r w:rsidR="001B0EC8">
        <w:rPr>
          <w:bCs/>
          <w:sz w:val="28"/>
          <w:szCs w:val="28"/>
        </w:rPr>
        <w:t xml:space="preserve"> </w:t>
      </w:r>
      <w:r w:rsidR="004D1B10">
        <w:rPr>
          <w:bCs/>
          <w:sz w:val="28"/>
          <w:szCs w:val="28"/>
        </w:rPr>
        <w:t xml:space="preserve">утверждении </w:t>
      </w:r>
      <w:r w:rsidR="001B0EC8">
        <w:rPr>
          <w:bCs/>
          <w:sz w:val="28"/>
          <w:szCs w:val="28"/>
        </w:rPr>
        <w:t xml:space="preserve"> </w:t>
      </w:r>
      <w:r w:rsidR="00A142D7">
        <w:rPr>
          <w:bCs/>
          <w:sz w:val="28"/>
          <w:szCs w:val="28"/>
        </w:rPr>
        <w:t>Территориальной программы</w:t>
      </w:r>
      <w:r w:rsidR="001B0EC8">
        <w:rPr>
          <w:bCs/>
          <w:sz w:val="28"/>
          <w:szCs w:val="28"/>
        </w:rPr>
        <w:t xml:space="preserve"> государственных гарантий </w:t>
      </w:r>
      <w:r w:rsidR="007804D1">
        <w:rPr>
          <w:bCs/>
          <w:sz w:val="28"/>
          <w:szCs w:val="28"/>
        </w:rPr>
        <w:t xml:space="preserve">бесплатного </w:t>
      </w:r>
      <w:r w:rsidR="001B0EC8">
        <w:rPr>
          <w:bCs/>
          <w:sz w:val="28"/>
          <w:szCs w:val="28"/>
        </w:rPr>
        <w:t xml:space="preserve">оказания гражданам </w:t>
      </w:r>
      <w:r w:rsidR="00E63ACE">
        <w:rPr>
          <w:bCs/>
          <w:sz w:val="28"/>
          <w:szCs w:val="28"/>
        </w:rPr>
        <w:t>медицинской помощи на 20</w:t>
      </w:r>
      <w:r w:rsidR="00AB173D">
        <w:rPr>
          <w:bCs/>
          <w:sz w:val="28"/>
          <w:szCs w:val="28"/>
        </w:rPr>
        <w:t>2</w:t>
      </w:r>
      <w:r w:rsidR="00751319">
        <w:rPr>
          <w:bCs/>
          <w:sz w:val="28"/>
          <w:szCs w:val="28"/>
        </w:rPr>
        <w:t>6</w:t>
      </w:r>
      <w:r w:rsidR="001B0EC8">
        <w:rPr>
          <w:bCs/>
          <w:sz w:val="28"/>
          <w:szCs w:val="28"/>
        </w:rPr>
        <w:t xml:space="preserve"> год</w:t>
      </w:r>
      <w:r w:rsidR="00B36400">
        <w:rPr>
          <w:bCs/>
          <w:sz w:val="28"/>
          <w:szCs w:val="28"/>
        </w:rPr>
        <w:t xml:space="preserve"> и на плановый период 20</w:t>
      </w:r>
      <w:r w:rsidR="00B36400" w:rsidRPr="00B36400">
        <w:rPr>
          <w:bCs/>
          <w:sz w:val="28"/>
          <w:szCs w:val="28"/>
        </w:rPr>
        <w:t>2</w:t>
      </w:r>
      <w:r w:rsidR="00751319">
        <w:rPr>
          <w:bCs/>
          <w:sz w:val="28"/>
          <w:szCs w:val="28"/>
        </w:rPr>
        <w:t>7</w:t>
      </w:r>
      <w:r w:rsidR="004F2032">
        <w:rPr>
          <w:bCs/>
          <w:sz w:val="28"/>
          <w:szCs w:val="28"/>
        </w:rPr>
        <w:t xml:space="preserve"> и 20</w:t>
      </w:r>
      <w:r w:rsidR="00B36400">
        <w:rPr>
          <w:bCs/>
          <w:sz w:val="28"/>
          <w:szCs w:val="28"/>
        </w:rPr>
        <w:t>2</w:t>
      </w:r>
      <w:r w:rsidR="00751319">
        <w:rPr>
          <w:bCs/>
          <w:sz w:val="28"/>
          <w:szCs w:val="28"/>
        </w:rPr>
        <w:t>8</w:t>
      </w:r>
      <w:r w:rsidR="000E450D">
        <w:rPr>
          <w:bCs/>
          <w:sz w:val="28"/>
          <w:szCs w:val="28"/>
        </w:rPr>
        <w:t xml:space="preserve"> годов</w:t>
      </w:r>
      <w:r w:rsidR="009121AC" w:rsidRPr="00043585">
        <w:rPr>
          <w:sz w:val="28"/>
          <w:szCs w:val="28"/>
        </w:rPr>
        <w:t>»</w:t>
      </w:r>
      <w:r>
        <w:rPr>
          <w:sz w:val="28"/>
        </w:rPr>
        <w:t xml:space="preserve"> (далее </w:t>
      </w:r>
      <w:r w:rsidR="00207634">
        <w:rPr>
          <w:sz w:val="28"/>
        </w:rPr>
        <w:t>–</w:t>
      </w:r>
      <w:r>
        <w:rPr>
          <w:sz w:val="28"/>
        </w:rPr>
        <w:t xml:space="preserve"> проект</w:t>
      </w:r>
      <w:r w:rsidR="00207634">
        <w:rPr>
          <w:sz w:val="28"/>
        </w:rPr>
        <w:t xml:space="preserve"> </w:t>
      </w:r>
      <w:r w:rsidR="001712CC">
        <w:rPr>
          <w:sz w:val="28"/>
        </w:rPr>
        <w:t>постановления</w:t>
      </w:r>
      <w:r w:rsidR="00207634">
        <w:rPr>
          <w:sz w:val="28"/>
        </w:rPr>
        <w:t xml:space="preserve">) разработан в соответствии </w:t>
      </w:r>
      <w:r w:rsidR="00F0046A">
        <w:rPr>
          <w:sz w:val="28"/>
        </w:rPr>
        <w:t>с</w:t>
      </w:r>
      <w:r w:rsidR="008B392A">
        <w:rPr>
          <w:sz w:val="28"/>
        </w:rPr>
        <w:t xml:space="preserve"> </w:t>
      </w:r>
      <w:r w:rsidR="00FD6C00">
        <w:rPr>
          <w:sz w:val="28"/>
        </w:rPr>
        <w:t>п</w:t>
      </w:r>
      <w:r w:rsidR="008B392A">
        <w:rPr>
          <w:sz w:val="28"/>
        </w:rPr>
        <w:t>остановлени</w:t>
      </w:r>
      <w:r w:rsidR="00FE2460">
        <w:rPr>
          <w:sz w:val="28"/>
        </w:rPr>
        <w:t>ем</w:t>
      </w:r>
      <w:r w:rsidR="008B392A">
        <w:rPr>
          <w:sz w:val="28"/>
        </w:rPr>
        <w:t xml:space="preserve"> Правительства Российской Федерации от</w:t>
      </w:r>
      <w:r w:rsidR="00424593">
        <w:rPr>
          <w:sz w:val="28"/>
        </w:rPr>
        <w:t xml:space="preserve"> </w:t>
      </w:r>
      <w:r w:rsidR="00FB600B" w:rsidRPr="00FB600B">
        <w:rPr>
          <w:sz w:val="28"/>
        </w:rPr>
        <w:t>2</w:t>
      </w:r>
      <w:r w:rsidR="00751319">
        <w:rPr>
          <w:sz w:val="28"/>
        </w:rPr>
        <w:t>9</w:t>
      </w:r>
      <w:r w:rsidR="00740A24">
        <w:rPr>
          <w:sz w:val="28"/>
        </w:rPr>
        <w:t>.12.20</w:t>
      </w:r>
      <w:r w:rsidR="00FB600B" w:rsidRPr="00FB600B">
        <w:rPr>
          <w:sz w:val="28"/>
        </w:rPr>
        <w:t>2</w:t>
      </w:r>
      <w:r w:rsidR="00751319">
        <w:rPr>
          <w:sz w:val="28"/>
        </w:rPr>
        <w:t>5</w:t>
      </w:r>
      <w:r w:rsidR="007F0D1E">
        <w:rPr>
          <w:sz w:val="28"/>
          <w:szCs w:val="28"/>
        </w:rPr>
        <w:t xml:space="preserve"> № </w:t>
      </w:r>
      <w:r w:rsidR="00751319">
        <w:rPr>
          <w:sz w:val="28"/>
          <w:szCs w:val="28"/>
        </w:rPr>
        <w:t>2188</w:t>
      </w:r>
      <w:r w:rsidR="00424593">
        <w:rPr>
          <w:sz w:val="28"/>
          <w:szCs w:val="28"/>
        </w:rPr>
        <w:t xml:space="preserve"> «О </w:t>
      </w:r>
      <w:r w:rsidR="00946142">
        <w:rPr>
          <w:sz w:val="28"/>
          <w:szCs w:val="28"/>
        </w:rPr>
        <w:t>П</w:t>
      </w:r>
      <w:r w:rsidR="007F0D1E">
        <w:rPr>
          <w:sz w:val="28"/>
          <w:szCs w:val="28"/>
        </w:rPr>
        <w:t xml:space="preserve">рограмме государственных гарантий </w:t>
      </w:r>
      <w:r w:rsidR="007804D1">
        <w:rPr>
          <w:sz w:val="28"/>
          <w:szCs w:val="28"/>
        </w:rPr>
        <w:t xml:space="preserve">бесплатного </w:t>
      </w:r>
      <w:r w:rsidR="007F0D1E">
        <w:rPr>
          <w:sz w:val="28"/>
          <w:szCs w:val="28"/>
        </w:rPr>
        <w:t>оказания гра</w:t>
      </w:r>
      <w:r w:rsidR="00AB173D">
        <w:rPr>
          <w:sz w:val="28"/>
          <w:szCs w:val="28"/>
        </w:rPr>
        <w:t>жданам медицинской помощи на 202</w:t>
      </w:r>
      <w:r w:rsidR="00751319">
        <w:rPr>
          <w:sz w:val="28"/>
          <w:szCs w:val="28"/>
        </w:rPr>
        <w:t>6</w:t>
      </w:r>
      <w:r w:rsidR="007F0D1E">
        <w:rPr>
          <w:sz w:val="28"/>
          <w:szCs w:val="28"/>
        </w:rPr>
        <w:t xml:space="preserve"> год</w:t>
      </w:r>
      <w:r w:rsidR="00B36400">
        <w:rPr>
          <w:sz w:val="28"/>
          <w:szCs w:val="28"/>
        </w:rPr>
        <w:t xml:space="preserve"> и на плановый период 20</w:t>
      </w:r>
      <w:r w:rsidR="00B36400" w:rsidRPr="00B36400">
        <w:rPr>
          <w:sz w:val="28"/>
          <w:szCs w:val="28"/>
        </w:rPr>
        <w:t>2</w:t>
      </w:r>
      <w:r w:rsidR="00751319">
        <w:rPr>
          <w:sz w:val="28"/>
          <w:szCs w:val="28"/>
        </w:rPr>
        <w:t>7</w:t>
      </w:r>
      <w:r w:rsidR="004F2032">
        <w:rPr>
          <w:sz w:val="28"/>
          <w:szCs w:val="28"/>
        </w:rPr>
        <w:t xml:space="preserve"> и 20</w:t>
      </w:r>
      <w:r w:rsidR="00B36400">
        <w:rPr>
          <w:sz w:val="28"/>
          <w:szCs w:val="28"/>
        </w:rPr>
        <w:t>2</w:t>
      </w:r>
      <w:r w:rsidR="00751319">
        <w:rPr>
          <w:sz w:val="28"/>
          <w:szCs w:val="28"/>
        </w:rPr>
        <w:t>8</w:t>
      </w:r>
      <w:r w:rsidR="000E450D">
        <w:rPr>
          <w:sz w:val="28"/>
          <w:szCs w:val="28"/>
        </w:rPr>
        <w:t xml:space="preserve"> годов</w:t>
      </w:r>
      <w:r w:rsidR="00424593">
        <w:rPr>
          <w:sz w:val="28"/>
          <w:szCs w:val="28"/>
        </w:rPr>
        <w:t>»</w:t>
      </w:r>
      <w:r w:rsidR="00967F24">
        <w:rPr>
          <w:sz w:val="28"/>
          <w:szCs w:val="28"/>
        </w:rPr>
        <w:t xml:space="preserve"> </w:t>
      </w:r>
      <w:r w:rsidR="00FE2460">
        <w:rPr>
          <w:sz w:val="28"/>
          <w:szCs w:val="28"/>
        </w:rPr>
        <w:t>с учетом</w:t>
      </w:r>
      <w:r w:rsidR="00967F24">
        <w:rPr>
          <w:sz w:val="28"/>
          <w:szCs w:val="28"/>
        </w:rPr>
        <w:t xml:space="preserve"> письм</w:t>
      </w:r>
      <w:r w:rsidR="00FE2460">
        <w:rPr>
          <w:sz w:val="28"/>
          <w:szCs w:val="28"/>
        </w:rPr>
        <w:t>а</w:t>
      </w:r>
      <w:r w:rsidR="00967F24">
        <w:rPr>
          <w:sz w:val="28"/>
          <w:szCs w:val="28"/>
        </w:rPr>
        <w:t xml:space="preserve"> Министерства здравоохранения Российской Федерации </w:t>
      </w:r>
      <w:r w:rsidR="00967F24" w:rsidRPr="00740A24">
        <w:rPr>
          <w:sz w:val="28"/>
          <w:szCs w:val="28"/>
        </w:rPr>
        <w:t xml:space="preserve">от </w:t>
      </w:r>
      <w:r w:rsidR="00C92E3F">
        <w:rPr>
          <w:sz w:val="28"/>
          <w:szCs w:val="28"/>
        </w:rPr>
        <w:t>24</w:t>
      </w:r>
      <w:r w:rsidR="00751319">
        <w:rPr>
          <w:sz w:val="28"/>
          <w:szCs w:val="28"/>
        </w:rPr>
        <w:t>.02.202</w:t>
      </w:r>
      <w:r w:rsidR="00C92E3F">
        <w:rPr>
          <w:sz w:val="28"/>
          <w:szCs w:val="28"/>
        </w:rPr>
        <w:t>6</w:t>
      </w:r>
      <w:r w:rsidR="00967F24" w:rsidRPr="00740A24">
        <w:rPr>
          <w:sz w:val="28"/>
          <w:szCs w:val="28"/>
        </w:rPr>
        <w:t xml:space="preserve"> </w:t>
      </w:r>
      <w:r w:rsidR="00943FF9" w:rsidRPr="00740A24">
        <w:rPr>
          <w:sz w:val="28"/>
          <w:szCs w:val="28"/>
        </w:rPr>
        <w:t xml:space="preserve"> </w:t>
      </w:r>
      <w:r w:rsidR="00751319">
        <w:rPr>
          <w:sz w:val="28"/>
          <w:szCs w:val="28"/>
        </w:rPr>
        <w:t>№</w:t>
      </w:r>
      <w:r w:rsidR="00967F24" w:rsidRPr="00740A24">
        <w:rPr>
          <w:sz w:val="28"/>
          <w:szCs w:val="28"/>
        </w:rPr>
        <w:t xml:space="preserve"> </w:t>
      </w:r>
      <w:r w:rsidR="00AB4C3E">
        <w:rPr>
          <w:sz w:val="28"/>
          <w:szCs w:val="28"/>
        </w:rPr>
        <w:t>31-2/И/2-</w:t>
      </w:r>
      <w:r w:rsidR="00751319">
        <w:rPr>
          <w:sz w:val="28"/>
          <w:szCs w:val="28"/>
        </w:rPr>
        <w:t>2</w:t>
      </w:r>
      <w:r w:rsidR="00C92E3F">
        <w:rPr>
          <w:sz w:val="28"/>
          <w:szCs w:val="28"/>
        </w:rPr>
        <w:t>9</w:t>
      </w:r>
      <w:r w:rsidR="00751319">
        <w:rPr>
          <w:sz w:val="28"/>
          <w:szCs w:val="28"/>
        </w:rPr>
        <w:t>86</w:t>
      </w:r>
      <w:r w:rsidR="00967F24" w:rsidRPr="00740A24">
        <w:rPr>
          <w:sz w:val="28"/>
          <w:szCs w:val="28"/>
        </w:rPr>
        <w:t xml:space="preserve"> </w:t>
      </w:r>
      <w:r w:rsidR="000634CD">
        <w:rPr>
          <w:sz w:val="28"/>
          <w:szCs w:val="28"/>
        </w:rPr>
        <w:t>о</w:t>
      </w:r>
      <w:r w:rsidR="00967F24" w:rsidRPr="00740A24">
        <w:rPr>
          <w:sz w:val="28"/>
          <w:szCs w:val="28"/>
        </w:rPr>
        <w:t xml:space="preserve"> формировании и экономиче</w:t>
      </w:r>
      <w:r w:rsidR="00AB4C3E">
        <w:rPr>
          <w:sz w:val="28"/>
          <w:szCs w:val="28"/>
        </w:rPr>
        <w:t>ском обосновании территориальных программ</w:t>
      </w:r>
      <w:r w:rsidR="00967F24" w:rsidRPr="00740A24">
        <w:rPr>
          <w:sz w:val="28"/>
          <w:szCs w:val="28"/>
        </w:rPr>
        <w:t xml:space="preserve"> государственных гарантий бесплатного оказания граж</w:t>
      </w:r>
      <w:r w:rsidR="003B3780">
        <w:rPr>
          <w:sz w:val="28"/>
          <w:szCs w:val="28"/>
        </w:rPr>
        <w:t>данам медицинской помощи на 20</w:t>
      </w:r>
      <w:r w:rsidR="00ED7F18">
        <w:rPr>
          <w:sz w:val="28"/>
          <w:szCs w:val="28"/>
        </w:rPr>
        <w:t>2</w:t>
      </w:r>
      <w:r w:rsidR="00C92E3F">
        <w:rPr>
          <w:sz w:val="28"/>
          <w:szCs w:val="28"/>
        </w:rPr>
        <w:t>6</w:t>
      </w:r>
      <w:r w:rsidR="00967F24" w:rsidRPr="00740A24">
        <w:rPr>
          <w:sz w:val="28"/>
          <w:szCs w:val="28"/>
        </w:rPr>
        <w:t xml:space="preserve"> год</w:t>
      </w:r>
      <w:r w:rsidR="003B3780">
        <w:rPr>
          <w:sz w:val="28"/>
          <w:szCs w:val="28"/>
        </w:rPr>
        <w:t xml:space="preserve"> и на </w:t>
      </w:r>
      <w:r w:rsidR="006D2E43">
        <w:rPr>
          <w:sz w:val="28"/>
          <w:szCs w:val="28"/>
        </w:rPr>
        <w:t>плановый период 20</w:t>
      </w:r>
      <w:r w:rsidR="00B96995">
        <w:rPr>
          <w:sz w:val="28"/>
          <w:szCs w:val="28"/>
        </w:rPr>
        <w:t>2</w:t>
      </w:r>
      <w:r w:rsidR="00C92E3F">
        <w:rPr>
          <w:sz w:val="28"/>
          <w:szCs w:val="28"/>
        </w:rPr>
        <w:t>7</w:t>
      </w:r>
      <w:r w:rsidR="003B3780">
        <w:rPr>
          <w:sz w:val="28"/>
          <w:szCs w:val="28"/>
        </w:rPr>
        <w:t xml:space="preserve"> и 20</w:t>
      </w:r>
      <w:r w:rsidR="006D2E43">
        <w:rPr>
          <w:sz w:val="28"/>
          <w:szCs w:val="28"/>
        </w:rPr>
        <w:t>2</w:t>
      </w:r>
      <w:r w:rsidR="00C92E3F">
        <w:rPr>
          <w:sz w:val="28"/>
          <w:szCs w:val="28"/>
        </w:rPr>
        <w:t>8</w:t>
      </w:r>
      <w:r w:rsidR="00F663D7" w:rsidRPr="00740A24">
        <w:rPr>
          <w:sz w:val="28"/>
          <w:szCs w:val="28"/>
        </w:rPr>
        <w:t xml:space="preserve"> годов</w:t>
      </w:r>
      <w:r w:rsidR="00EF2CEB" w:rsidRPr="00740A24">
        <w:rPr>
          <w:sz w:val="28"/>
          <w:szCs w:val="28"/>
        </w:rPr>
        <w:t>.</w:t>
      </w:r>
      <w:r w:rsidR="00AB4C3E">
        <w:rPr>
          <w:sz w:val="28"/>
          <w:szCs w:val="28"/>
        </w:rPr>
        <w:t xml:space="preserve"> </w:t>
      </w:r>
    </w:p>
    <w:p w:rsidR="00F44B1B" w:rsidRDefault="004E15CE" w:rsidP="00BD3C99">
      <w:pPr>
        <w:ind w:right="-1" w:firstLine="720"/>
        <w:jc w:val="both"/>
        <w:rPr>
          <w:sz w:val="28"/>
        </w:rPr>
      </w:pPr>
      <w:r>
        <w:rPr>
          <w:sz w:val="28"/>
          <w:szCs w:val="28"/>
        </w:rPr>
        <w:t>Разработка</w:t>
      </w:r>
      <w:r w:rsidR="00EF2CEB">
        <w:rPr>
          <w:sz w:val="28"/>
          <w:szCs w:val="28"/>
        </w:rPr>
        <w:t xml:space="preserve"> проекта постановления </w:t>
      </w:r>
      <w:r>
        <w:rPr>
          <w:sz w:val="28"/>
          <w:szCs w:val="28"/>
        </w:rPr>
        <w:t xml:space="preserve">производилась с учетом </w:t>
      </w:r>
      <w:r w:rsidR="00BE3278" w:rsidRPr="00DA4FC4">
        <w:rPr>
          <w:sz w:val="28"/>
          <w:szCs w:val="28"/>
        </w:rPr>
        <w:t>данны</w:t>
      </w:r>
      <w:r>
        <w:rPr>
          <w:sz w:val="28"/>
          <w:szCs w:val="28"/>
        </w:rPr>
        <w:t>х</w:t>
      </w:r>
      <w:r w:rsidR="00BE3278" w:rsidRPr="00DA4FC4">
        <w:rPr>
          <w:sz w:val="28"/>
          <w:szCs w:val="28"/>
        </w:rPr>
        <w:t xml:space="preserve"> о численности </w:t>
      </w:r>
      <w:r w:rsidR="00BE3278">
        <w:rPr>
          <w:sz w:val="28"/>
          <w:szCs w:val="28"/>
        </w:rPr>
        <w:t>населения Смоленской области, его</w:t>
      </w:r>
      <w:r w:rsidR="00BE3278" w:rsidRPr="00DA4FC4">
        <w:rPr>
          <w:sz w:val="28"/>
          <w:szCs w:val="28"/>
        </w:rPr>
        <w:t xml:space="preserve"> возрастном составе, уровне заболеваемости и структуре заболеваний, а также анализа работы </w:t>
      </w:r>
      <w:r w:rsidR="000909D7">
        <w:rPr>
          <w:sz w:val="28"/>
          <w:szCs w:val="28"/>
        </w:rPr>
        <w:t>медицинских организаций</w:t>
      </w:r>
      <w:r w:rsidR="00BE3278" w:rsidRPr="00DA4FC4">
        <w:rPr>
          <w:sz w:val="28"/>
          <w:szCs w:val="28"/>
        </w:rPr>
        <w:t>, доступности медицинской помощи, в том числе сельскому населению, оптимизации и повышения эффективности ресурсов здравоохранения</w:t>
      </w:r>
      <w:r w:rsidR="00F0046A">
        <w:rPr>
          <w:sz w:val="28"/>
        </w:rPr>
        <w:t>.</w:t>
      </w:r>
    </w:p>
    <w:p w:rsidR="00FE2460" w:rsidRDefault="00FE2460" w:rsidP="00BD3C99">
      <w:pPr>
        <w:ind w:right="-1" w:firstLine="720"/>
        <w:jc w:val="both"/>
        <w:rPr>
          <w:sz w:val="28"/>
        </w:rPr>
      </w:pPr>
      <w:r>
        <w:rPr>
          <w:sz w:val="28"/>
        </w:rPr>
        <w:t>Территориальная программа государственных гарантий бесплатного оказания гражданам медицинской помощи на 20</w:t>
      </w:r>
      <w:r w:rsidR="00AB173D">
        <w:rPr>
          <w:sz w:val="28"/>
        </w:rPr>
        <w:t>2</w:t>
      </w:r>
      <w:r w:rsidR="00751319">
        <w:rPr>
          <w:sz w:val="28"/>
        </w:rPr>
        <w:t>6</w:t>
      </w:r>
      <w:r>
        <w:rPr>
          <w:sz w:val="28"/>
        </w:rPr>
        <w:t xml:space="preserve"> год</w:t>
      </w:r>
      <w:r w:rsidR="00B36400">
        <w:rPr>
          <w:sz w:val="28"/>
        </w:rPr>
        <w:t xml:space="preserve"> и на плановый период 20</w:t>
      </w:r>
      <w:r w:rsidR="00B36400" w:rsidRPr="00B36400">
        <w:rPr>
          <w:sz w:val="28"/>
        </w:rPr>
        <w:t>2</w:t>
      </w:r>
      <w:r w:rsidR="00751319">
        <w:rPr>
          <w:sz w:val="28"/>
        </w:rPr>
        <w:t>7</w:t>
      </w:r>
      <w:r w:rsidR="00E0393F">
        <w:rPr>
          <w:sz w:val="28"/>
        </w:rPr>
        <w:t xml:space="preserve"> и 20</w:t>
      </w:r>
      <w:r w:rsidR="00E0393F" w:rsidRPr="00E0393F">
        <w:rPr>
          <w:sz w:val="28"/>
        </w:rPr>
        <w:t>2</w:t>
      </w:r>
      <w:r w:rsidR="00751319">
        <w:rPr>
          <w:sz w:val="28"/>
        </w:rPr>
        <w:t>8</w:t>
      </w:r>
      <w:r w:rsidR="00F663D7">
        <w:rPr>
          <w:sz w:val="28"/>
        </w:rPr>
        <w:t xml:space="preserve"> годов</w:t>
      </w:r>
      <w:r>
        <w:rPr>
          <w:sz w:val="28"/>
        </w:rPr>
        <w:t xml:space="preserve"> (далее</w:t>
      </w:r>
      <w:r w:rsidR="00943FF9" w:rsidRPr="00AD0BAB">
        <w:rPr>
          <w:sz w:val="28"/>
        </w:rPr>
        <w:t xml:space="preserve"> </w:t>
      </w:r>
      <w:r>
        <w:rPr>
          <w:sz w:val="28"/>
        </w:rPr>
        <w:t xml:space="preserve">– Территориальная программа), включая </w:t>
      </w:r>
      <w:r w:rsidR="000909D7">
        <w:rPr>
          <w:sz w:val="28"/>
        </w:rPr>
        <w:t>Т</w:t>
      </w:r>
      <w:r>
        <w:rPr>
          <w:sz w:val="28"/>
        </w:rPr>
        <w:t xml:space="preserve">ерриториальную программу обязательного медицинского страхования, в части определения порядка и условий </w:t>
      </w:r>
      <w:r w:rsidR="00DD2474">
        <w:rPr>
          <w:sz w:val="28"/>
        </w:rPr>
        <w:t>предоставления</w:t>
      </w:r>
      <w:r>
        <w:rPr>
          <w:sz w:val="28"/>
        </w:rPr>
        <w:t xml:space="preserve"> медицинской помощи включает в себя:</w:t>
      </w:r>
    </w:p>
    <w:p w:rsidR="008575E7" w:rsidRDefault="008575E7" w:rsidP="008575E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условия реализации установленного законодательством Российской Федерации права на выбор врача, в том числе врача общей практики (семейного врача) и лечащего врача (с учетом согласия врача);</w:t>
      </w:r>
    </w:p>
    <w:p w:rsidR="008575E7" w:rsidRDefault="008575E7" w:rsidP="008575E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областных государственных учреждениях здравоохранения</w:t>
      </w:r>
      <w:r w:rsidR="00663B31">
        <w:rPr>
          <w:sz w:val="28"/>
          <w:szCs w:val="28"/>
        </w:rPr>
        <w:t>, в том числе ветеранам боевых действий</w:t>
      </w:r>
      <w:r>
        <w:rPr>
          <w:sz w:val="28"/>
          <w:szCs w:val="28"/>
        </w:rPr>
        <w:t>;</w:t>
      </w:r>
    </w:p>
    <w:p w:rsidR="008575E7" w:rsidRDefault="008575E7" w:rsidP="008575E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E5E3E">
        <w:rPr>
          <w:sz w:val="28"/>
          <w:szCs w:val="28"/>
        </w:rPr>
        <w:t xml:space="preserve">- </w:t>
      </w:r>
      <w:r>
        <w:rPr>
          <w:sz w:val="28"/>
          <w:szCs w:val="28"/>
        </w:rPr>
        <w:t>перечень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средства и изделия медицинского назначения отпускаются по рецептам врачей бесплатно;</w:t>
      </w:r>
    </w:p>
    <w:p w:rsidR="008575E7" w:rsidRDefault="008575E7" w:rsidP="008575E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перечень лекарственных препаратов, отпускаемых населению в соответствии с перечнем групп населения, при амбулаторном лечении которых лекарственные средства отпускаются по рецептам врачей с пятидесятипроцентной скидкой</w:t>
      </w:r>
      <w:r w:rsidR="00AB4C3E">
        <w:rPr>
          <w:sz w:val="28"/>
          <w:szCs w:val="28"/>
        </w:rPr>
        <w:t xml:space="preserve"> со свободных цен</w:t>
      </w:r>
      <w:r>
        <w:rPr>
          <w:sz w:val="28"/>
          <w:szCs w:val="28"/>
        </w:rPr>
        <w:t>;</w:t>
      </w:r>
    </w:p>
    <w:p w:rsidR="000E5425" w:rsidRPr="008575E7" w:rsidRDefault="000E5425" w:rsidP="008575E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перечень лекарственных препаратов, отпускаемых по рецептам врачей бесплатно, необходимых для оказания детям в возрасте до трех лет медицинской помощи в амбулаторных условиях;</w:t>
      </w:r>
    </w:p>
    <w:p w:rsidR="008575E7" w:rsidRDefault="008575E7" w:rsidP="008575E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63B31" w:rsidRPr="00402713">
        <w:rPr>
          <w:sz w:val="28"/>
          <w:szCs w:val="28"/>
        </w:rPr>
        <w:t>порядок обеспечения граждан лекарственными препаратами, а также медицинскими изделиями, включенными в утвержд</w:t>
      </w:r>
      <w:r w:rsidR="00663B31">
        <w:rPr>
          <w:sz w:val="28"/>
          <w:szCs w:val="28"/>
        </w:rPr>
        <w:t>енный</w:t>
      </w:r>
      <w:r w:rsidR="00663B31" w:rsidRPr="00402713">
        <w:rPr>
          <w:sz w:val="28"/>
          <w:szCs w:val="28"/>
        </w:rPr>
        <w:t xml:space="preserve"> Правительством Российской Федерации перечень медицинских изделий, имплантируемых в организм человека, лечебным питанием, в том числе специализированными продуктами лечебного питания, по назначению врача</w:t>
      </w:r>
      <w:r w:rsidR="00663B31" w:rsidRPr="00AE614F">
        <w:rPr>
          <w:sz w:val="28"/>
          <w:szCs w:val="28"/>
        </w:rPr>
        <w:t xml:space="preserve"> </w:t>
      </w:r>
      <w:r w:rsidR="00663B31">
        <w:rPr>
          <w:sz w:val="28"/>
          <w:szCs w:val="28"/>
        </w:rPr>
        <w:t>(</w:t>
      </w:r>
      <w:r w:rsidR="00663B31" w:rsidRPr="00402713">
        <w:rPr>
          <w:sz w:val="28"/>
          <w:szCs w:val="28"/>
        </w:rPr>
        <w:t xml:space="preserve">за исключением лечебного питания, в том числе специализированных продуктов лечебного питания, по </w:t>
      </w:r>
      <w:r w:rsidR="00663B31">
        <w:rPr>
          <w:sz w:val="28"/>
          <w:szCs w:val="28"/>
        </w:rPr>
        <w:t>желанию пациента)</w:t>
      </w:r>
      <w:r w:rsidR="00663B31" w:rsidRPr="00402713">
        <w:rPr>
          <w:sz w:val="28"/>
          <w:szCs w:val="28"/>
        </w:rPr>
        <w:t xml:space="preserve">, а также донорской кровью и ее компонентами по медицинским показаниям в соответствии со стандартами медицинской помощи с учетом видов, условий и форм </w:t>
      </w:r>
      <w:r w:rsidR="00663B31">
        <w:rPr>
          <w:sz w:val="28"/>
          <w:szCs w:val="28"/>
        </w:rPr>
        <w:t>оказания медицинской помощи</w:t>
      </w:r>
      <w:r>
        <w:rPr>
          <w:sz w:val="28"/>
          <w:szCs w:val="28"/>
        </w:rPr>
        <w:t>;</w:t>
      </w:r>
    </w:p>
    <w:p w:rsidR="008575E7" w:rsidRDefault="008575E7" w:rsidP="008575E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B4C3E" w:rsidRPr="004F7ACB">
        <w:rPr>
          <w:sz w:val="28"/>
          <w:szCs w:val="28"/>
        </w:rPr>
        <w:t>перечень мероприятий по профилактике заболеваний и формированию здорового образа жизни, осуществляемых в рамках Территориальной программы, включая меры по профилактике</w:t>
      </w:r>
      <w:r w:rsidR="00AB4C3E">
        <w:rPr>
          <w:sz w:val="28"/>
          <w:szCs w:val="28"/>
        </w:rPr>
        <w:t xml:space="preserve"> распространения ВИЧ-инфекции и гепатита С</w:t>
      </w:r>
      <w:r>
        <w:rPr>
          <w:sz w:val="28"/>
          <w:szCs w:val="28"/>
        </w:rPr>
        <w:t xml:space="preserve">; </w:t>
      </w:r>
    </w:p>
    <w:p w:rsidR="008575E7" w:rsidRDefault="008575E7" w:rsidP="008575E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перечень медицинских организаций, участвующих в реализации Территориальной программы, в том числе Территориальной программы </w:t>
      </w:r>
      <w:r w:rsidR="00F35D8D">
        <w:rPr>
          <w:sz w:val="28"/>
          <w:szCs w:val="28"/>
        </w:rPr>
        <w:t>обязательного медицинского страхования</w:t>
      </w:r>
      <w:r w:rsidR="00ED7F18">
        <w:rPr>
          <w:sz w:val="28"/>
          <w:szCs w:val="28"/>
        </w:rPr>
        <w:t xml:space="preserve">, </w:t>
      </w:r>
      <w:r w:rsidR="00663B31">
        <w:rPr>
          <w:sz w:val="28"/>
          <w:szCs w:val="28"/>
        </w:rPr>
        <w:t>с указанием</w:t>
      </w:r>
      <w:r w:rsidR="00ED7F18">
        <w:rPr>
          <w:sz w:val="28"/>
          <w:szCs w:val="28"/>
        </w:rPr>
        <w:t xml:space="preserve"> медицинских организаций, проводящих профилактические медицинские осмотры</w:t>
      </w:r>
      <w:r w:rsidR="002B1F2E">
        <w:rPr>
          <w:sz w:val="28"/>
          <w:szCs w:val="28"/>
        </w:rPr>
        <w:t>,</w:t>
      </w:r>
      <w:r w:rsidR="009B2B1A">
        <w:rPr>
          <w:sz w:val="28"/>
          <w:szCs w:val="28"/>
        </w:rPr>
        <w:t xml:space="preserve"> </w:t>
      </w:r>
      <w:r w:rsidR="00ED7F18">
        <w:rPr>
          <w:sz w:val="28"/>
          <w:szCs w:val="28"/>
        </w:rPr>
        <w:t xml:space="preserve">в том числе </w:t>
      </w:r>
      <w:r w:rsidR="002B1F2E">
        <w:rPr>
          <w:sz w:val="28"/>
          <w:szCs w:val="28"/>
        </w:rPr>
        <w:t>в рамках</w:t>
      </w:r>
      <w:r w:rsidR="00ED7F18">
        <w:rPr>
          <w:sz w:val="28"/>
          <w:szCs w:val="28"/>
        </w:rPr>
        <w:t xml:space="preserve"> диспансеризаци</w:t>
      </w:r>
      <w:r w:rsidR="002B1F2E">
        <w:rPr>
          <w:sz w:val="28"/>
          <w:szCs w:val="28"/>
        </w:rPr>
        <w:t>и</w:t>
      </w:r>
      <w:r>
        <w:rPr>
          <w:sz w:val="28"/>
          <w:szCs w:val="28"/>
        </w:rPr>
        <w:t>;</w:t>
      </w:r>
    </w:p>
    <w:p w:rsidR="00AB4C3E" w:rsidRPr="00402713" w:rsidRDefault="00AB4C3E" w:rsidP="00AB4C3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02713">
        <w:rPr>
          <w:sz w:val="28"/>
          <w:szCs w:val="28"/>
        </w:rPr>
        <w:t>- условия пребывания в медицинских организациях при оказании медицинской помощи в стационарных условиях, включая предоставление спального места и питания, при совместном нахождении одного из родителей, иного члена семьи или иного законного представителя в медицинской организации в стационарных условиях с ребенком до достижения им возраста четырех лет, а с ребенком старше указанного возраста - при наличии медицинских показаний;</w:t>
      </w:r>
    </w:p>
    <w:p w:rsidR="00AB4C3E" w:rsidRDefault="00AB4C3E" w:rsidP="00AB4C3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02713">
        <w:rPr>
          <w:sz w:val="28"/>
          <w:szCs w:val="28"/>
        </w:rPr>
        <w:t>- условия размещения пациентов в маломестных палатах (боксах) по медицинским и (или) эпидемиологическим показаниям, установленным Министерством здравоохранения Российской Федерации;</w:t>
      </w:r>
    </w:p>
    <w:p w:rsidR="009B2B1A" w:rsidRPr="009B2B1A" w:rsidRDefault="009B2B1A" w:rsidP="009B2B1A">
      <w:pPr>
        <w:tabs>
          <w:tab w:val="left" w:pos="567"/>
          <w:tab w:val="left" w:pos="709"/>
          <w:tab w:val="left" w:pos="851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- условия </w:t>
      </w:r>
      <w:r w:rsidRPr="009B2B1A">
        <w:rPr>
          <w:sz w:val="28"/>
          <w:szCs w:val="28"/>
        </w:rPr>
        <w:t>предоставления детям-сиротам и детям, оставшимся без попечения родителей, в случае выявления у них заболеваний медицинской помощи всех видов, включая специализированную, в том числе высокотехнологичную, медицинскую помощь, а также медицинскую реабилитацию</w:t>
      </w:r>
      <w:r>
        <w:rPr>
          <w:sz w:val="28"/>
          <w:szCs w:val="28"/>
        </w:rPr>
        <w:t>;</w:t>
      </w:r>
      <w:r w:rsidRPr="009B2B1A">
        <w:rPr>
          <w:b/>
          <w:sz w:val="28"/>
          <w:szCs w:val="28"/>
        </w:rPr>
        <w:t xml:space="preserve"> </w:t>
      </w:r>
    </w:p>
    <w:p w:rsidR="008575E7" w:rsidRPr="006E5E3E" w:rsidRDefault="008575E7" w:rsidP="008575E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условия и сроки диспансеризации населения для отдельных категорий населения</w:t>
      </w:r>
      <w:r w:rsidR="000634CD">
        <w:rPr>
          <w:sz w:val="28"/>
          <w:szCs w:val="28"/>
        </w:rPr>
        <w:t>, профилактических осмотров несовершеннолетних</w:t>
      </w:r>
      <w:r>
        <w:rPr>
          <w:sz w:val="28"/>
          <w:szCs w:val="28"/>
        </w:rPr>
        <w:t>;</w:t>
      </w:r>
    </w:p>
    <w:p w:rsidR="00034121" w:rsidRDefault="00034121" w:rsidP="000341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порядок и размеры возмещения расходов, связанных с оказанием гражданам медицинской помощи в экстренной форме; </w:t>
      </w:r>
    </w:p>
    <w:p w:rsidR="00034121" w:rsidRDefault="00034121" w:rsidP="0003412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085E">
        <w:rPr>
          <w:sz w:val="28"/>
          <w:szCs w:val="28"/>
        </w:rPr>
        <w:t>- утвержденную стоимость Территори</w:t>
      </w:r>
      <w:r>
        <w:rPr>
          <w:sz w:val="28"/>
          <w:szCs w:val="28"/>
        </w:rPr>
        <w:t>альной программы</w:t>
      </w:r>
      <w:r w:rsidRPr="0030085E">
        <w:rPr>
          <w:sz w:val="28"/>
          <w:szCs w:val="28"/>
        </w:rPr>
        <w:t>;</w:t>
      </w:r>
    </w:p>
    <w:p w:rsidR="00034121" w:rsidRDefault="00034121" w:rsidP="00034121">
      <w:pPr>
        <w:shd w:val="clear" w:color="auto" w:fill="FFFFFF"/>
        <w:jc w:val="both"/>
        <w:outlineLvl w:val="2"/>
        <w:rPr>
          <w:bCs/>
          <w:color w:val="22272F"/>
          <w:sz w:val="27"/>
          <w:szCs w:val="27"/>
        </w:rPr>
      </w:pPr>
      <w:r>
        <w:rPr>
          <w:bCs/>
          <w:color w:val="22272F"/>
          <w:sz w:val="27"/>
          <w:szCs w:val="27"/>
        </w:rPr>
        <w:t xml:space="preserve">           - нормативы </w:t>
      </w:r>
      <w:r w:rsidRPr="00034121">
        <w:rPr>
          <w:bCs/>
          <w:color w:val="22272F"/>
          <w:sz w:val="27"/>
          <w:szCs w:val="27"/>
        </w:rPr>
        <w:t>объема оказания и нормативы финансовых затрат на единицу объема медицинской помощи</w:t>
      </w:r>
      <w:r w:rsidR="00F35D8D">
        <w:rPr>
          <w:bCs/>
          <w:color w:val="22272F"/>
          <w:sz w:val="27"/>
          <w:szCs w:val="27"/>
        </w:rPr>
        <w:t xml:space="preserve"> на 202</w:t>
      </w:r>
      <w:r w:rsidR="00751319">
        <w:rPr>
          <w:bCs/>
          <w:color w:val="22272F"/>
          <w:sz w:val="27"/>
          <w:szCs w:val="27"/>
        </w:rPr>
        <w:t>6</w:t>
      </w:r>
      <w:r w:rsidR="00F35D8D">
        <w:rPr>
          <w:bCs/>
          <w:color w:val="22272F"/>
          <w:sz w:val="27"/>
          <w:szCs w:val="27"/>
        </w:rPr>
        <w:t xml:space="preserve"> - 202</w:t>
      </w:r>
      <w:r w:rsidR="00751319">
        <w:rPr>
          <w:bCs/>
          <w:color w:val="22272F"/>
          <w:sz w:val="27"/>
          <w:szCs w:val="27"/>
        </w:rPr>
        <w:t>8</w:t>
      </w:r>
      <w:r w:rsidR="00F35D8D">
        <w:rPr>
          <w:bCs/>
          <w:color w:val="22272F"/>
          <w:sz w:val="27"/>
          <w:szCs w:val="27"/>
        </w:rPr>
        <w:t xml:space="preserve"> годы</w:t>
      </w:r>
      <w:r>
        <w:rPr>
          <w:bCs/>
          <w:color w:val="22272F"/>
          <w:sz w:val="27"/>
          <w:szCs w:val="27"/>
        </w:rPr>
        <w:t>;</w:t>
      </w:r>
    </w:p>
    <w:p w:rsidR="00034121" w:rsidRPr="00034121" w:rsidRDefault="00034121" w:rsidP="00034121">
      <w:pPr>
        <w:shd w:val="clear" w:color="auto" w:fill="FFFFFF"/>
        <w:jc w:val="both"/>
        <w:outlineLvl w:val="2"/>
        <w:rPr>
          <w:bCs/>
          <w:color w:val="22272F"/>
          <w:sz w:val="27"/>
          <w:szCs w:val="27"/>
        </w:rPr>
      </w:pPr>
      <w:r>
        <w:rPr>
          <w:bCs/>
          <w:color w:val="22272F"/>
          <w:sz w:val="27"/>
          <w:szCs w:val="27"/>
        </w:rPr>
        <w:tab/>
        <w:t xml:space="preserve">- </w:t>
      </w:r>
      <w:r>
        <w:rPr>
          <w:sz w:val="28"/>
          <w:szCs w:val="28"/>
        </w:rPr>
        <w:t>объем медицинской помощи в амбулаторных условиях, оказываемой с профилактическими и иными целями, на 1 жителя/застрахованное лицо на 202</w:t>
      </w:r>
      <w:r w:rsidR="000E5425">
        <w:rPr>
          <w:sz w:val="28"/>
          <w:szCs w:val="28"/>
        </w:rPr>
        <w:t>6</w:t>
      </w:r>
      <w:r>
        <w:rPr>
          <w:sz w:val="28"/>
          <w:szCs w:val="28"/>
        </w:rPr>
        <w:t xml:space="preserve"> год;</w:t>
      </w:r>
    </w:p>
    <w:p w:rsidR="00A511B0" w:rsidRDefault="00A511B0" w:rsidP="00A511B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перечень лекарственных средств и изделий медицинского назначения, необходимых для оказания стоматологической помощи;</w:t>
      </w:r>
    </w:p>
    <w:p w:rsidR="00A511B0" w:rsidRDefault="00A511B0" w:rsidP="00A511B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92BBB">
        <w:rPr>
          <w:sz w:val="28"/>
          <w:szCs w:val="28"/>
        </w:rPr>
        <w:t>-</w:t>
      </w:r>
      <w:r>
        <w:rPr>
          <w:sz w:val="28"/>
          <w:szCs w:val="28"/>
        </w:rPr>
        <w:t xml:space="preserve"> перечень жизненно необходимых и важнейших лекарственных препаратов, </w:t>
      </w:r>
      <w:r>
        <w:rPr>
          <w:sz w:val="28"/>
          <w:szCs w:val="28"/>
        </w:rPr>
        <w:lastRenderedPageBreak/>
        <w:t>необходимых для оказания стационарной медицинской помощи, медицинской помощи в дневных стационарах всех типов, а также скорой и неотложной медицинской помощи;</w:t>
      </w:r>
    </w:p>
    <w:p w:rsidR="00A511B0" w:rsidRDefault="00A511B0" w:rsidP="00A511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925B1">
        <w:rPr>
          <w:sz w:val="28"/>
          <w:szCs w:val="28"/>
        </w:rPr>
        <w:t xml:space="preserve">- перечень видов высокотехнологичной медицинской помощи, включенных в базовую </w:t>
      </w:r>
      <w:r>
        <w:rPr>
          <w:sz w:val="28"/>
          <w:szCs w:val="28"/>
        </w:rPr>
        <w:t>программу обязательного медицинского страхования</w:t>
      </w:r>
      <w:r w:rsidRPr="006925B1">
        <w:rPr>
          <w:sz w:val="28"/>
          <w:szCs w:val="28"/>
        </w:rPr>
        <w:t>, финансовое обеспечение которых осуществляется за счет субвенции из бюджета Федерального фонда обязательного м</w:t>
      </w:r>
      <w:r>
        <w:rPr>
          <w:sz w:val="28"/>
          <w:szCs w:val="28"/>
        </w:rPr>
        <w:t>едицинского страхования бюджету</w:t>
      </w:r>
      <w:r w:rsidRPr="006925B1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Территориального фонда</w:t>
      </w:r>
      <w:r w:rsidRPr="006925B1">
        <w:rPr>
          <w:sz w:val="28"/>
          <w:szCs w:val="28"/>
        </w:rPr>
        <w:t xml:space="preserve"> обязательного медицинского страхования</w:t>
      </w:r>
      <w:r>
        <w:rPr>
          <w:sz w:val="28"/>
          <w:szCs w:val="28"/>
        </w:rPr>
        <w:t xml:space="preserve"> Смоленской области;</w:t>
      </w:r>
      <w:r w:rsidRPr="006925B1">
        <w:rPr>
          <w:sz w:val="28"/>
          <w:szCs w:val="28"/>
        </w:rPr>
        <w:t xml:space="preserve"> </w:t>
      </w:r>
    </w:p>
    <w:p w:rsidR="00034121" w:rsidRPr="00034121" w:rsidRDefault="00A511B0" w:rsidP="00AB4C3E">
      <w:pPr>
        <w:shd w:val="clear" w:color="auto" w:fill="FFFFFF"/>
        <w:ind w:firstLine="709"/>
        <w:jc w:val="both"/>
        <w:outlineLvl w:val="2"/>
        <w:rPr>
          <w:bCs/>
          <w:color w:val="22272F"/>
          <w:sz w:val="27"/>
          <w:szCs w:val="27"/>
        </w:rPr>
      </w:pPr>
      <w:r>
        <w:rPr>
          <w:sz w:val="28"/>
          <w:szCs w:val="28"/>
        </w:rPr>
        <w:t xml:space="preserve">- перечень </w:t>
      </w:r>
      <w:r w:rsidRPr="003107B7">
        <w:rPr>
          <w:sz w:val="28"/>
          <w:szCs w:val="28"/>
        </w:rPr>
        <w:t xml:space="preserve">лекарственных препаратов, отпускаемых по рецептам врачей бесплатно при наличии </w:t>
      </w:r>
      <w:proofErr w:type="spellStart"/>
      <w:r w:rsidRPr="003107B7">
        <w:rPr>
          <w:sz w:val="28"/>
          <w:szCs w:val="28"/>
        </w:rPr>
        <w:t>жизнеугрожающих</w:t>
      </w:r>
      <w:proofErr w:type="spellEnd"/>
      <w:r w:rsidRPr="003107B7">
        <w:rPr>
          <w:sz w:val="28"/>
          <w:szCs w:val="28"/>
        </w:rPr>
        <w:t xml:space="preserve"> и хронических </w:t>
      </w:r>
      <w:proofErr w:type="gramStart"/>
      <w:r w:rsidRPr="003107B7">
        <w:rPr>
          <w:sz w:val="28"/>
          <w:szCs w:val="28"/>
        </w:rPr>
        <w:t>прогрессирующих  редких</w:t>
      </w:r>
      <w:proofErr w:type="gramEnd"/>
      <w:r w:rsidRPr="003107B7">
        <w:rPr>
          <w:sz w:val="28"/>
          <w:szCs w:val="28"/>
        </w:rPr>
        <w:t xml:space="preserve"> (</w:t>
      </w:r>
      <w:proofErr w:type="spellStart"/>
      <w:r w:rsidRPr="003107B7">
        <w:rPr>
          <w:sz w:val="28"/>
          <w:szCs w:val="28"/>
        </w:rPr>
        <w:t>орфанных</w:t>
      </w:r>
      <w:proofErr w:type="spellEnd"/>
      <w:r w:rsidRPr="003107B7">
        <w:rPr>
          <w:sz w:val="28"/>
          <w:szCs w:val="28"/>
        </w:rPr>
        <w:t>) заболеваний, приводящих к сокращению продолжительности жизни граждан или их инвалидности</w:t>
      </w:r>
      <w:r>
        <w:rPr>
          <w:sz w:val="28"/>
          <w:szCs w:val="28"/>
        </w:rPr>
        <w:t xml:space="preserve">;  </w:t>
      </w:r>
    </w:p>
    <w:p w:rsidR="00034121" w:rsidRDefault="00A511B0" w:rsidP="00AB4C3E">
      <w:pPr>
        <w:tabs>
          <w:tab w:val="left" w:pos="8505"/>
        </w:tabs>
        <w:ind w:right="-1" w:firstLine="709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  - перечень </w:t>
      </w:r>
      <w:r w:rsidRPr="00A511B0">
        <w:rPr>
          <w:sz w:val="28"/>
          <w:szCs w:val="28"/>
        </w:rPr>
        <w:t>п</w:t>
      </w:r>
      <w:r w:rsidRPr="00A511B0">
        <w:rPr>
          <w:sz w:val="28"/>
          <w:szCs w:val="24"/>
        </w:rPr>
        <w:t>равовых актов, в соответствии с которыми осуществляется маршрутизация застрахованных лиц при наступлении страхового случая, в разрезе условий, уровней и профилей оказания медицинской помощи, в том числе застрахованным лицам, проживающим в малонаселенных, отдаленных и (или) труднодоступных населенных пунктах, а также в сельской местности</w:t>
      </w:r>
      <w:r w:rsidR="00AB4C3E">
        <w:rPr>
          <w:sz w:val="28"/>
          <w:szCs w:val="24"/>
        </w:rPr>
        <w:t>;</w:t>
      </w:r>
    </w:p>
    <w:p w:rsidR="00AB4C3E" w:rsidRDefault="00AB4C3E" w:rsidP="00AB4C3E">
      <w:pPr>
        <w:tabs>
          <w:tab w:val="left" w:pos="8505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4"/>
        </w:rPr>
        <w:t xml:space="preserve">- </w:t>
      </w:r>
      <w:r w:rsidRPr="004F7ACB">
        <w:rPr>
          <w:sz w:val="28"/>
          <w:szCs w:val="24"/>
        </w:rPr>
        <w:t>порядок обеспечения граждан</w:t>
      </w:r>
      <w:r w:rsidR="00663B31">
        <w:rPr>
          <w:sz w:val="28"/>
          <w:szCs w:val="24"/>
        </w:rPr>
        <w:t>, в том числе детей,</w:t>
      </w:r>
      <w:bookmarkStart w:id="0" w:name="_GoBack"/>
      <w:bookmarkEnd w:id="0"/>
      <w:r w:rsidRPr="004F7ACB">
        <w:rPr>
          <w:sz w:val="28"/>
          <w:szCs w:val="24"/>
        </w:rPr>
        <w:t xml:space="preserve"> в рамках оказания паллиативной медицинской помощи для использования на дому медицинскими изделиями, предназначенными для поддержания функций органов и систем организма человека, а также наркотическими лекарственными препаратами и психотропными лекарственными препаратами при посещениях на дому</w:t>
      </w:r>
      <w:r>
        <w:rPr>
          <w:sz w:val="28"/>
          <w:szCs w:val="24"/>
        </w:rPr>
        <w:t>.</w:t>
      </w:r>
    </w:p>
    <w:p w:rsidR="00BE3278" w:rsidRDefault="00BE3278" w:rsidP="00AB4C3E">
      <w:pPr>
        <w:ind w:right="-1" w:firstLine="709"/>
        <w:jc w:val="both"/>
        <w:rPr>
          <w:sz w:val="28"/>
        </w:rPr>
      </w:pPr>
      <w:r>
        <w:rPr>
          <w:sz w:val="28"/>
        </w:rPr>
        <w:t>Проект постановления</w:t>
      </w:r>
      <w:r w:rsidR="0028177F">
        <w:rPr>
          <w:sz w:val="28"/>
        </w:rPr>
        <w:t xml:space="preserve"> разработан в целях обеспечения на территории Смоленской области конституционных прав граждан на охрану здоровья.</w:t>
      </w:r>
    </w:p>
    <w:p w:rsidR="00723FA9" w:rsidRPr="00991408" w:rsidRDefault="00723FA9" w:rsidP="00723FA9">
      <w:pPr>
        <w:pStyle w:val="aa"/>
        <w:spacing w:after="0"/>
        <w:ind w:firstLine="720"/>
        <w:jc w:val="both"/>
        <w:rPr>
          <w:sz w:val="28"/>
          <w:szCs w:val="28"/>
        </w:rPr>
      </w:pPr>
      <w:r w:rsidRPr="00991408">
        <w:rPr>
          <w:sz w:val="28"/>
          <w:szCs w:val="28"/>
        </w:rPr>
        <w:t xml:space="preserve">Проект постановления разработан </w:t>
      </w:r>
      <w:r w:rsidR="00D11151">
        <w:rPr>
          <w:sz w:val="28"/>
          <w:szCs w:val="28"/>
        </w:rPr>
        <w:t>Министерством здравоохранения</w:t>
      </w:r>
      <w:r w:rsidRPr="00991408">
        <w:rPr>
          <w:sz w:val="28"/>
          <w:szCs w:val="28"/>
        </w:rPr>
        <w:t xml:space="preserve"> Смоленской области.</w:t>
      </w:r>
    </w:p>
    <w:p w:rsidR="00FE2460" w:rsidRPr="003362E0" w:rsidRDefault="00FE2460" w:rsidP="00723FA9">
      <w:pPr>
        <w:pStyle w:val="a3"/>
        <w:ind w:firstLine="708"/>
        <w:rPr>
          <w:bCs/>
        </w:rPr>
      </w:pPr>
    </w:p>
    <w:sectPr w:rsidR="00FE2460" w:rsidRPr="003362E0" w:rsidSect="00AF5964">
      <w:headerReference w:type="even" r:id="rId7"/>
      <w:headerReference w:type="default" r:id="rId8"/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6B2" w:rsidRDefault="005136B2">
      <w:r>
        <w:separator/>
      </w:r>
    </w:p>
  </w:endnote>
  <w:endnote w:type="continuationSeparator" w:id="0">
    <w:p w:rsidR="005136B2" w:rsidRDefault="00513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6B2" w:rsidRDefault="005136B2">
      <w:r>
        <w:separator/>
      </w:r>
    </w:p>
  </w:footnote>
  <w:footnote w:type="continuationSeparator" w:id="0">
    <w:p w:rsidR="005136B2" w:rsidRDefault="00513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474" w:rsidRDefault="00DD2474" w:rsidP="00D61B73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2474" w:rsidRDefault="00DD247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474" w:rsidRDefault="00DD2474" w:rsidP="00D61B73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3B31">
      <w:rPr>
        <w:rStyle w:val="a7"/>
        <w:noProof/>
      </w:rPr>
      <w:t>3</w:t>
    </w:r>
    <w:r>
      <w:rPr>
        <w:rStyle w:val="a7"/>
      </w:rPr>
      <w:fldChar w:fldCharType="end"/>
    </w:r>
  </w:p>
  <w:p w:rsidR="00DD2474" w:rsidRDefault="00DD247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72F"/>
    <w:rsid w:val="00001368"/>
    <w:rsid w:val="00003D9D"/>
    <w:rsid w:val="00004B28"/>
    <w:rsid w:val="00004BB5"/>
    <w:rsid w:val="00011BAE"/>
    <w:rsid w:val="00012F13"/>
    <w:rsid w:val="00014799"/>
    <w:rsid w:val="00034121"/>
    <w:rsid w:val="00035ADD"/>
    <w:rsid w:val="00043585"/>
    <w:rsid w:val="00045FF4"/>
    <w:rsid w:val="000634CD"/>
    <w:rsid w:val="00073D98"/>
    <w:rsid w:val="000909D7"/>
    <w:rsid w:val="000A195A"/>
    <w:rsid w:val="000A2211"/>
    <w:rsid w:val="000A4197"/>
    <w:rsid w:val="000A79D1"/>
    <w:rsid w:val="000B11EA"/>
    <w:rsid w:val="000D6CBB"/>
    <w:rsid w:val="000E09FA"/>
    <w:rsid w:val="000E450D"/>
    <w:rsid w:val="000E4DB4"/>
    <w:rsid w:val="000E5425"/>
    <w:rsid w:val="000F7592"/>
    <w:rsid w:val="00102C28"/>
    <w:rsid w:val="00127B9D"/>
    <w:rsid w:val="001313C8"/>
    <w:rsid w:val="00132897"/>
    <w:rsid w:val="00163964"/>
    <w:rsid w:val="001712CC"/>
    <w:rsid w:val="00181CA7"/>
    <w:rsid w:val="00185996"/>
    <w:rsid w:val="00195ED4"/>
    <w:rsid w:val="0019608E"/>
    <w:rsid w:val="001A735D"/>
    <w:rsid w:val="001B0EC8"/>
    <w:rsid w:val="001B57AD"/>
    <w:rsid w:val="001C2541"/>
    <w:rsid w:val="001D7471"/>
    <w:rsid w:val="001E2C7C"/>
    <w:rsid w:val="001E7698"/>
    <w:rsid w:val="001F6C2C"/>
    <w:rsid w:val="00207634"/>
    <w:rsid w:val="002102D0"/>
    <w:rsid w:val="002110B3"/>
    <w:rsid w:val="00215A57"/>
    <w:rsid w:val="0024471B"/>
    <w:rsid w:val="002558BD"/>
    <w:rsid w:val="0027711B"/>
    <w:rsid w:val="0028177F"/>
    <w:rsid w:val="00285B41"/>
    <w:rsid w:val="002A140A"/>
    <w:rsid w:val="002A7A83"/>
    <w:rsid w:val="002B1F2E"/>
    <w:rsid w:val="002B33C2"/>
    <w:rsid w:val="002D165C"/>
    <w:rsid w:val="002E0F86"/>
    <w:rsid w:val="002F4B9F"/>
    <w:rsid w:val="0030085E"/>
    <w:rsid w:val="003107B7"/>
    <w:rsid w:val="0031765B"/>
    <w:rsid w:val="003302EE"/>
    <w:rsid w:val="003311A2"/>
    <w:rsid w:val="003362E0"/>
    <w:rsid w:val="003419C4"/>
    <w:rsid w:val="003558FA"/>
    <w:rsid w:val="003571B6"/>
    <w:rsid w:val="00371540"/>
    <w:rsid w:val="00371B90"/>
    <w:rsid w:val="00372179"/>
    <w:rsid w:val="00384AD5"/>
    <w:rsid w:val="00387D2A"/>
    <w:rsid w:val="003A45B0"/>
    <w:rsid w:val="003B3780"/>
    <w:rsid w:val="003C7648"/>
    <w:rsid w:val="00401C1D"/>
    <w:rsid w:val="00410476"/>
    <w:rsid w:val="004244E9"/>
    <w:rsid w:val="00424593"/>
    <w:rsid w:val="00442D2E"/>
    <w:rsid w:val="00453BFF"/>
    <w:rsid w:val="00457458"/>
    <w:rsid w:val="004623F6"/>
    <w:rsid w:val="00475358"/>
    <w:rsid w:val="004A2538"/>
    <w:rsid w:val="004B1FFB"/>
    <w:rsid w:val="004C2A74"/>
    <w:rsid w:val="004D072F"/>
    <w:rsid w:val="004D1B10"/>
    <w:rsid w:val="004D5D20"/>
    <w:rsid w:val="004E15CE"/>
    <w:rsid w:val="004E1BCB"/>
    <w:rsid w:val="004F2032"/>
    <w:rsid w:val="004F2F42"/>
    <w:rsid w:val="0050686D"/>
    <w:rsid w:val="005136B2"/>
    <w:rsid w:val="005504F6"/>
    <w:rsid w:val="00550D59"/>
    <w:rsid w:val="005747DF"/>
    <w:rsid w:val="00587836"/>
    <w:rsid w:val="00587E3C"/>
    <w:rsid w:val="00595AA5"/>
    <w:rsid w:val="00596719"/>
    <w:rsid w:val="005A7AAF"/>
    <w:rsid w:val="005C0AA7"/>
    <w:rsid w:val="005C271D"/>
    <w:rsid w:val="005C4838"/>
    <w:rsid w:val="005C4E2F"/>
    <w:rsid w:val="005D3F8F"/>
    <w:rsid w:val="005F35CB"/>
    <w:rsid w:val="0062079A"/>
    <w:rsid w:val="00624724"/>
    <w:rsid w:val="00631A30"/>
    <w:rsid w:val="00637924"/>
    <w:rsid w:val="00660F09"/>
    <w:rsid w:val="00663B31"/>
    <w:rsid w:val="00673674"/>
    <w:rsid w:val="00683549"/>
    <w:rsid w:val="006925B1"/>
    <w:rsid w:val="00692BBB"/>
    <w:rsid w:val="006C1428"/>
    <w:rsid w:val="006C55B4"/>
    <w:rsid w:val="006D2E43"/>
    <w:rsid w:val="006E0F00"/>
    <w:rsid w:val="006E3457"/>
    <w:rsid w:val="006E5E3E"/>
    <w:rsid w:val="006E69FA"/>
    <w:rsid w:val="006E6EC4"/>
    <w:rsid w:val="006F325F"/>
    <w:rsid w:val="006F7BD1"/>
    <w:rsid w:val="007117C2"/>
    <w:rsid w:val="00723FA9"/>
    <w:rsid w:val="00736F31"/>
    <w:rsid w:val="00740A24"/>
    <w:rsid w:val="00751319"/>
    <w:rsid w:val="00751535"/>
    <w:rsid w:val="0075604C"/>
    <w:rsid w:val="00757904"/>
    <w:rsid w:val="0077166F"/>
    <w:rsid w:val="00777F35"/>
    <w:rsid w:val="007804D1"/>
    <w:rsid w:val="007B18A4"/>
    <w:rsid w:val="007C2033"/>
    <w:rsid w:val="007C22F9"/>
    <w:rsid w:val="007C49C9"/>
    <w:rsid w:val="007F0D1E"/>
    <w:rsid w:val="007F71BF"/>
    <w:rsid w:val="008039AB"/>
    <w:rsid w:val="0080455C"/>
    <w:rsid w:val="008170B4"/>
    <w:rsid w:val="008275A8"/>
    <w:rsid w:val="008470F1"/>
    <w:rsid w:val="008575E7"/>
    <w:rsid w:val="00871630"/>
    <w:rsid w:val="008928A4"/>
    <w:rsid w:val="008A5884"/>
    <w:rsid w:val="008B0723"/>
    <w:rsid w:val="008B31F1"/>
    <w:rsid w:val="008B392A"/>
    <w:rsid w:val="008B3F68"/>
    <w:rsid w:val="008B7C66"/>
    <w:rsid w:val="008E6907"/>
    <w:rsid w:val="008F23CB"/>
    <w:rsid w:val="0090373D"/>
    <w:rsid w:val="009066BD"/>
    <w:rsid w:val="00907695"/>
    <w:rsid w:val="009121AC"/>
    <w:rsid w:val="009209F8"/>
    <w:rsid w:val="009426A4"/>
    <w:rsid w:val="00943FF9"/>
    <w:rsid w:val="00946142"/>
    <w:rsid w:val="00967F24"/>
    <w:rsid w:val="00972DD4"/>
    <w:rsid w:val="00975FFF"/>
    <w:rsid w:val="00976B51"/>
    <w:rsid w:val="009877A8"/>
    <w:rsid w:val="00991408"/>
    <w:rsid w:val="009916DA"/>
    <w:rsid w:val="009A2FF0"/>
    <w:rsid w:val="009A5514"/>
    <w:rsid w:val="009A6B6E"/>
    <w:rsid w:val="009B2B1A"/>
    <w:rsid w:val="009B2B6E"/>
    <w:rsid w:val="009C186B"/>
    <w:rsid w:val="009C3380"/>
    <w:rsid w:val="009C3922"/>
    <w:rsid w:val="009D05AE"/>
    <w:rsid w:val="009D4A7F"/>
    <w:rsid w:val="009D7E32"/>
    <w:rsid w:val="009E2AD0"/>
    <w:rsid w:val="009F36F9"/>
    <w:rsid w:val="00A00974"/>
    <w:rsid w:val="00A142D7"/>
    <w:rsid w:val="00A416EA"/>
    <w:rsid w:val="00A511B0"/>
    <w:rsid w:val="00A71304"/>
    <w:rsid w:val="00A7460C"/>
    <w:rsid w:val="00A75DC4"/>
    <w:rsid w:val="00A813DC"/>
    <w:rsid w:val="00A90E1E"/>
    <w:rsid w:val="00A97C09"/>
    <w:rsid w:val="00AA0074"/>
    <w:rsid w:val="00AB173D"/>
    <w:rsid w:val="00AB2BB7"/>
    <w:rsid w:val="00AB45F1"/>
    <w:rsid w:val="00AB4C3E"/>
    <w:rsid w:val="00AC3882"/>
    <w:rsid w:val="00AC7E79"/>
    <w:rsid w:val="00AD0BAB"/>
    <w:rsid w:val="00AD74D2"/>
    <w:rsid w:val="00AE3799"/>
    <w:rsid w:val="00AE4877"/>
    <w:rsid w:val="00AE56EE"/>
    <w:rsid w:val="00AF3F06"/>
    <w:rsid w:val="00AF5964"/>
    <w:rsid w:val="00B0152D"/>
    <w:rsid w:val="00B12293"/>
    <w:rsid w:val="00B3284C"/>
    <w:rsid w:val="00B36400"/>
    <w:rsid w:val="00B444A6"/>
    <w:rsid w:val="00B46150"/>
    <w:rsid w:val="00B56B5B"/>
    <w:rsid w:val="00B8704D"/>
    <w:rsid w:val="00B96995"/>
    <w:rsid w:val="00BA375B"/>
    <w:rsid w:val="00BA3B4F"/>
    <w:rsid w:val="00BB03A5"/>
    <w:rsid w:val="00BD3C99"/>
    <w:rsid w:val="00BE1C3B"/>
    <w:rsid w:val="00BE2FFE"/>
    <w:rsid w:val="00BE3278"/>
    <w:rsid w:val="00BE589D"/>
    <w:rsid w:val="00BF500B"/>
    <w:rsid w:val="00C042D2"/>
    <w:rsid w:val="00C45298"/>
    <w:rsid w:val="00C64E99"/>
    <w:rsid w:val="00C779E4"/>
    <w:rsid w:val="00C86BA7"/>
    <w:rsid w:val="00C92E3F"/>
    <w:rsid w:val="00C93120"/>
    <w:rsid w:val="00CA07B9"/>
    <w:rsid w:val="00CA100E"/>
    <w:rsid w:val="00CB40A7"/>
    <w:rsid w:val="00CC0F70"/>
    <w:rsid w:val="00CD71EF"/>
    <w:rsid w:val="00CE4B1A"/>
    <w:rsid w:val="00CF350C"/>
    <w:rsid w:val="00CF393C"/>
    <w:rsid w:val="00D02BB0"/>
    <w:rsid w:val="00D11151"/>
    <w:rsid w:val="00D27611"/>
    <w:rsid w:val="00D27D3B"/>
    <w:rsid w:val="00D3403F"/>
    <w:rsid w:val="00D37652"/>
    <w:rsid w:val="00D45E22"/>
    <w:rsid w:val="00D61B73"/>
    <w:rsid w:val="00D64E27"/>
    <w:rsid w:val="00D73D8D"/>
    <w:rsid w:val="00D804F7"/>
    <w:rsid w:val="00D90310"/>
    <w:rsid w:val="00D92A1A"/>
    <w:rsid w:val="00D93534"/>
    <w:rsid w:val="00DA4FC4"/>
    <w:rsid w:val="00DB3F5E"/>
    <w:rsid w:val="00DB7C6E"/>
    <w:rsid w:val="00DC6F95"/>
    <w:rsid w:val="00DD10AF"/>
    <w:rsid w:val="00DD2474"/>
    <w:rsid w:val="00DE7DC1"/>
    <w:rsid w:val="00E0393F"/>
    <w:rsid w:val="00E03B7C"/>
    <w:rsid w:val="00E227C0"/>
    <w:rsid w:val="00E35CB0"/>
    <w:rsid w:val="00E42687"/>
    <w:rsid w:val="00E431DA"/>
    <w:rsid w:val="00E63ACE"/>
    <w:rsid w:val="00E745BE"/>
    <w:rsid w:val="00E76F8A"/>
    <w:rsid w:val="00E8421E"/>
    <w:rsid w:val="00EA0EB5"/>
    <w:rsid w:val="00EC358C"/>
    <w:rsid w:val="00EC6055"/>
    <w:rsid w:val="00ED7F18"/>
    <w:rsid w:val="00EE5162"/>
    <w:rsid w:val="00EF2CEB"/>
    <w:rsid w:val="00F003F3"/>
    <w:rsid w:val="00F0046A"/>
    <w:rsid w:val="00F04F1C"/>
    <w:rsid w:val="00F13DBB"/>
    <w:rsid w:val="00F14D8F"/>
    <w:rsid w:val="00F17661"/>
    <w:rsid w:val="00F3373D"/>
    <w:rsid w:val="00F35D8D"/>
    <w:rsid w:val="00F44B1B"/>
    <w:rsid w:val="00F6538D"/>
    <w:rsid w:val="00F663D7"/>
    <w:rsid w:val="00F81302"/>
    <w:rsid w:val="00F8394F"/>
    <w:rsid w:val="00FA2886"/>
    <w:rsid w:val="00FA498D"/>
    <w:rsid w:val="00FB1EAD"/>
    <w:rsid w:val="00FB26E4"/>
    <w:rsid w:val="00FB2922"/>
    <w:rsid w:val="00FB600B"/>
    <w:rsid w:val="00FC6BEF"/>
    <w:rsid w:val="00FD29CF"/>
    <w:rsid w:val="00FD6C00"/>
    <w:rsid w:val="00FE2460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D151C57-C92B-48A7-BE53-9C78FDC4F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71B"/>
  </w:style>
  <w:style w:type="paragraph" w:styleId="1">
    <w:name w:val="heading 1"/>
    <w:basedOn w:val="a"/>
    <w:next w:val="a"/>
    <w:link w:val="10"/>
    <w:uiPriority w:val="9"/>
    <w:qFormat/>
    <w:rsid w:val="0024471B"/>
    <w:pPr>
      <w:keepNext/>
      <w:outlineLvl w:val="0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"/>
    <w:qFormat/>
    <w:rsid w:val="0087163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Body Text Indent"/>
    <w:basedOn w:val="a"/>
    <w:link w:val="a4"/>
    <w:uiPriority w:val="99"/>
    <w:rsid w:val="0024471B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semiHidden/>
    <w:locked/>
    <w:rPr>
      <w:rFonts w:cs="Times New Roman"/>
    </w:rPr>
  </w:style>
  <w:style w:type="paragraph" w:customStyle="1" w:styleId="ConsNonformat">
    <w:name w:val="ConsNonformat"/>
    <w:rsid w:val="0024471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uiPriority w:val="99"/>
    <w:rsid w:val="0062472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rFonts w:cs="Times New Roman"/>
      <w:sz w:val="16"/>
      <w:szCs w:val="16"/>
    </w:rPr>
  </w:style>
  <w:style w:type="paragraph" w:styleId="a5">
    <w:name w:val="footer"/>
    <w:basedOn w:val="a"/>
    <w:link w:val="a6"/>
    <w:uiPriority w:val="99"/>
    <w:rsid w:val="00AF59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</w:rPr>
  </w:style>
  <w:style w:type="character" w:styleId="a7">
    <w:name w:val="page number"/>
    <w:uiPriority w:val="99"/>
    <w:rsid w:val="00AF5964"/>
    <w:rPr>
      <w:rFonts w:cs="Times New Roman"/>
    </w:rPr>
  </w:style>
  <w:style w:type="paragraph" w:styleId="a8">
    <w:name w:val="header"/>
    <w:basedOn w:val="a"/>
    <w:link w:val="a9"/>
    <w:uiPriority w:val="99"/>
    <w:rsid w:val="00AF596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locked/>
    <w:rPr>
      <w:rFonts w:cs="Times New Roman"/>
    </w:rPr>
  </w:style>
  <w:style w:type="paragraph" w:styleId="aa">
    <w:name w:val="Body Text"/>
    <w:basedOn w:val="a"/>
    <w:link w:val="ab"/>
    <w:uiPriority w:val="99"/>
    <w:rsid w:val="00723FA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723FA9"/>
    <w:rPr>
      <w:rFonts w:cs="Times New Roman"/>
    </w:rPr>
  </w:style>
  <w:style w:type="paragraph" w:styleId="ac">
    <w:name w:val="Balloon Text"/>
    <w:basedOn w:val="a"/>
    <w:link w:val="ad"/>
    <w:uiPriority w:val="99"/>
    <w:rsid w:val="00DD247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DD2474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710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FFD5FB-30C3-4736-82EC-647666614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Департамент Смоленской области по здравоохранению</Company>
  <LinksUpToDate>false</LinksUpToDate>
  <CharactersWithSpaces>7283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777</dc:creator>
  <cp:lastModifiedBy>Осипова Елена Юрьевна</cp:lastModifiedBy>
  <cp:revision>6</cp:revision>
  <cp:lastPrinted>2024-03-07T12:47:00Z</cp:lastPrinted>
  <dcterms:created xsi:type="dcterms:W3CDTF">2026-02-03T14:10:00Z</dcterms:created>
  <dcterms:modified xsi:type="dcterms:W3CDTF">2026-03-17T09:06:00Z</dcterms:modified>
</cp:coreProperties>
</file>